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63c27f478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REGNSKAPSJEFEN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REGNSKAPSJEFEN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4f002c250845af"/>
      <w:footerReference xmlns:r="http://schemas.openxmlformats.org/officeDocument/2006/relationships" w:type="default" r:id="R0de540105ee6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f002c250845af" /><Relationship Type="http://schemas.openxmlformats.org/officeDocument/2006/relationships/footer" Target="/word/footer1.xml" Id="R0de540105ee64632" /></Relationships>
</file>