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b1907711a44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93171a18914a69"/>
      <w:footerReference xmlns:r="http://schemas.openxmlformats.org/officeDocument/2006/relationships" w:type="default" r:id="R09ef2d5f41de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AS   ·   Org.nr 935 302 633   ·  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3171a18914a69" /><Relationship Type="http://schemas.openxmlformats.org/officeDocument/2006/relationships/footer" Target="/word/footer1.xml" Id="R09ef2d5f41de46db" /></Relationships>
</file>