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b310c4f14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498811e05f65491d"/>
      <w:footerReference xmlns:r="http://schemas.openxmlformats.org/officeDocument/2006/relationships" w:type="default" r:id="R892ea713c72a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811e05f65491d" /><Relationship Type="http://schemas.openxmlformats.org/officeDocument/2006/relationships/footer" Target="/word/footer1.xml" Id="R892ea713c72a4fbe" /></Relationships>
</file>