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a55f2958d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MARTHOR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MARTHOR AS</w:t>
      </w:r>
    </w:p>
    <w:sectPr>
      <w:headerReference xmlns:r="http://schemas.openxmlformats.org/officeDocument/2006/relationships" w:type="default" r:id="R855590710f214ba3"/>
      <w:footerReference xmlns:r="http://schemas.openxmlformats.org/officeDocument/2006/relationships" w:type="default" r:id="R96baef5a721f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MARTHOR AS   ·   Org.nr 935 734 819   ·   c/o Thorvald Mosvold, Frysjaveien 3   ·   0883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590710f214ba3" /><Relationship Type="http://schemas.openxmlformats.org/officeDocument/2006/relationships/footer" Target="/word/footer1.xml" Id="R96baef5a721f4212" /></Relationships>
</file>