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bf14490a3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MC.E HOLDING AS, org.nr 935 857 066,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54fcc787e79b49fa"/>
      <w:footerReference xmlns:r="http://schemas.openxmlformats.org/officeDocument/2006/relationships" w:type="default" r:id="Re117a4223b5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cc787e79b49fa" /><Relationship Type="http://schemas.openxmlformats.org/officeDocument/2006/relationships/footer" Target="/word/footer1.xml" Id="Re117a4223b5c47af" /></Relationships>
</file>