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2ab2e2ab3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SFG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91f56c28dec94e63"/>
      <w:footerReference xmlns:r="http://schemas.openxmlformats.org/officeDocument/2006/relationships" w:type="default" r:id="R358447d97c60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56c28dec94e63" /><Relationship Type="http://schemas.openxmlformats.org/officeDocument/2006/relationships/footer" Target="/word/footer1.xml" Id="R358447d97c60489f" /></Relationships>
</file>