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a99c26ce5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HORDALAND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HORDALAND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c305e5fab4f83"/>
      <w:footerReference xmlns:r="http://schemas.openxmlformats.org/officeDocument/2006/relationships" w:type="default" r:id="R904cd1a4ecef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c305e5fab4f83" /><Relationship Type="http://schemas.openxmlformats.org/officeDocument/2006/relationships/footer" Target="/word/footer1.xml" Id="R904cd1a4ecef44f4" /></Relationships>
</file>