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e188faae9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0d8ecd9867b6408e"/>
      <w:footerReference xmlns:r="http://schemas.openxmlformats.org/officeDocument/2006/relationships" w:type="default" r:id="R8f39ac54676c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ecd9867b6408e" /><Relationship Type="http://schemas.openxmlformats.org/officeDocument/2006/relationships/footer" Target="/word/footer1.xml" Id="R8f39ac54676c4aae" /></Relationships>
</file>