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3939afc7741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DAGB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DAGB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a971a734749db"/>
      <w:footerReference xmlns:r="http://schemas.openxmlformats.org/officeDocument/2006/relationships" w:type="default" r:id="R893d337f6a19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DAGB 2 AS   ·   Org.nr 936 485 235   ·   c/o Dag Brunvoll, Øverbøen 43   ·   6411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DAGB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a971a734749db" /><Relationship Type="http://schemas.openxmlformats.org/officeDocument/2006/relationships/footer" Target="/word/footer1.xml" Id="R893d337f6a194970" /></Relationships>
</file>