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bfc976959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1c92234f2864d08"/>
      <w:footerReference xmlns:r="http://schemas.openxmlformats.org/officeDocument/2006/relationships" w:type="default" r:id="Re41fb7cef735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92234f2864d08" /><Relationship Type="http://schemas.openxmlformats.org/officeDocument/2006/relationships/footer" Target="/word/footer1.xml" Id="Re41fb7cef7354048" /></Relationships>
</file>