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96fecc016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752438b25c0b4ad4"/>
      <w:footerReference xmlns:r="http://schemas.openxmlformats.org/officeDocument/2006/relationships" w:type="default" r:id="Rcaa397021c1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38b25c0b4ad4" /><Relationship Type="http://schemas.openxmlformats.org/officeDocument/2006/relationships/footer" Target="/word/footer1.xml" Id="Rcaa397021c1f4d30" /></Relationships>
</file>