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94da25ef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5435b34730944f2"/>
      <w:footerReference xmlns:r="http://schemas.openxmlformats.org/officeDocument/2006/relationships" w:type="default" r:id="Ra0ad84b0d641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35b34730944f2" /><Relationship Type="http://schemas.openxmlformats.org/officeDocument/2006/relationships/footer" Target="/word/footer1.xml" Id="Ra0ad84b0d64146db" /></Relationships>
</file>