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aeb82432c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89305b8f5f054a8b"/>
      <w:footerReference xmlns:r="http://schemas.openxmlformats.org/officeDocument/2006/relationships" w:type="default" r:id="R535d3fff7e69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05b8f5f054a8b" /><Relationship Type="http://schemas.openxmlformats.org/officeDocument/2006/relationships/footer" Target="/word/footer1.xml" Id="R535d3fff7e69431f" /></Relationships>
</file>