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1a90bcbb9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6fecdedb1490a"/>
      <w:footerReference xmlns:r="http://schemas.openxmlformats.org/officeDocument/2006/relationships" w:type="default" r:id="R201a70250a87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6fecdedb1490a" /><Relationship Type="http://schemas.openxmlformats.org/officeDocument/2006/relationships/footer" Target="/word/footer1.xml" Id="R201a70250a874388" /></Relationships>
</file>