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5cfcaf643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7a52e390584571"/>
      <w:footerReference xmlns:r="http://schemas.openxmlformats.org/officeDocument/2006/relationships" w:type="default" r:id="R329011b46bc4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a52e390584571" /><Relationship Type="http://schemas.openxmlformats.org/officeDocument/2006/relationships/footer" Target="/word/footer1.xml" Id="R329011b46bc44682" /></Relationships>
</file>