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07a715c30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SØGNE OG GREIPSTAD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SØGNE OG GREIPSTAD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606f108cbf4325"/>
      <w:footerReference xmlns:r="http://schemas.openxmlformats.org/officeDocument/2006/relationships" w:type="default" r:id="R0abb3a0ff56d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SØGNE OG GREIPSTAD SPAREBANK   ·   Org.nr 937 895 054   ·   Rådhusveien 39   ·   4640 SØGNE   ·   Tlf. 38 05 32 00   ·   post@sgsparebank.no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SØGNE OG GREIPSTAD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606f108cbf4325" /><Relationship Type="http://schemas.openxmlformats.org/officeDocument/2006/relationships/footer" Target="/word/footer1.xml" Id="R0abb3a0ff56d4b82" /></Relationships>
</file>