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e1c9b7b124a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JÆREN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SPAREBANK</w:t>
      </w:r>
    </w:p>
    <w:sectPr>
      <w:headerReference xmlns:r="http://schemas.openxmlformats.org/officeDocument/2006/relationships" w:type="default" r:id="R0ca1e48f1342481a"/>
      <w:footerReference xmlns:r="http://schemas.openxmlformats.org/officeDocument/2006/relationships" w:type="default" r:id="R4db97bb12af840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1e48f1342481a" /><Relationship Type="http://schemas.openxmlformats.org/officeDocument/2006/relationships/footer" Target="/word/footer1.xml" Id="R4db97bb12af840bf" /></Relationships>
</file>