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33a8e583e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280c4c329d4364"/>
      <w:footerReference xmlns:r="http://schemas.openxmlformats.org/officeDocument/2006/relationships" w:type="default" r:id="Rf512a05aae4f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80c4c329d4364" /><Relationship Type="http://schemas.openxmlformats.org/officeDocument/2006/relationships/footer" Target="/word/footer1.xml" Id="Rf512a05aae4f4620" /></Relationships>
</file>