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9930fdc8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23af0ce79eb407c"/>
      <w:footerReference xmlns:r="http://schemas.openxmlformats.org/officeDocument/2006/relationships" w:type="default" r:id="R6de6f0f3960d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af0ce79eb407c" /><Relationship Type="http://schemas.openxmlformats.org/officeDocument/2006/relationships/footer" Target="/word/footer1.xml" Id="R6de6f0f3960d4f8e" /></Relationships>
</file>