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f05509807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f2f85cbf4cfd42a6"/>
      <w:footerReference xmlns:r="http://schemas.openxmlformats.org/officeDocument/2006/relationships" w:type="default" r:id="Rf4330fab4822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85cbf4cfd42a6" /><Relationship Type="http://schemas.openxmlformats.org/officeDocument/2006/relationships/footer" Target="/word/footer1.xml" Id="Rf4330fab482247d3" /></Relationships>
</file>