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1963522eb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AASEN SPAREBANK</w:t>
      </w:r>
    </w:p>
    <w:sectPr>
      <w:headerReference xmlns:r="http://schemas.openxmlformats.org/officeDocument/2006/relationships" w:type="default" r:id="R62e5397e88784a5b"/>
      <w:footerReference xmlns:r="http://schemas.openxmlformats.org/officeDocument/2006/relationships" w:type="default" r:id="R25924c430e5a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5397e88784a5b" /><Relationship Type="http://schemas.openxmlformats.org/officeDocument/2006/relationships/footer" Target="/word/footer1.xml" Id="R25924c430e5a478d" /></Relationships>
</file>