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272b96837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745b09619494a"/>
      <w:footerReference xmlns:r="http://schemas.openxmlformats.org/officeDocument/2006/relationships" w:type="default" r:id="R7c1d99408e86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745b09619494a" /><Relationship Type="http://schemas.openxmlformats.org/officeDocument/2006/relationships/footer" Target="/word/footer1.xml" Id="R7c1d99408e864761" /></Relationships>
</file>