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bf2432939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674f258937944ee4"/>
      <w:footerReference xmlns:r="http://schemas.openxmlformats.org/officeDocument/2006/relationships" w:type="default" r:id="Rd0764a689e8c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f258937944ee4" /><Relationship Type="http://schemas.openxmlformats.org/officeDocument/2006/relationships/footer" Target="/word/footer1.xml" Id="Rd0764a689e8c454c" /></Relationships>
</file>