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aca67c037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dc05da98b668482d"/>
      <w:footerReference xmlns:r="http://schemas.openxmlformats.org/officeDocument/2006/relationships" w:type="default" r:id="R8bb070103cef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5da98b668482d" /><Relationship Type="http://schemas.openxmlformats.org/officeDocument/2006/relationships/footer" Target="/word/footer1.xml" Id="R8bb070103cef4174" /></Relationships>
</file>