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fcc37fd8e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cd6dd75c067b467f"/>
      <w:footerReference xmlns:r="http://schemas.openxmlformats.org/officeDocument/2006/relationships" w:type="default" r:id="R5cd1bbdc0885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dd75c067b467f" /><Relationship Type="http://schemas.openxmlformats.org/officeDocument/2006/relationships/footer" Target="/word/footer1.xml" Id="R5cd1bbdc088548cb" /></Relationships>
</file>