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676cc6dc246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VOLDA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VOLDA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13d200ef074701"/>
      <w:footerReference xmlns:r="http://schemas.openxmlformats.org/officeDocument/2006/relationships" w:type="default" r:id="R932de22c8744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3d200ef074701" /><Relationship Type="http://schemas.openxmlformats.org/officeDocument/2006/relationships/footer" Target="/word/footer1.xml" Id="R932de22c87444fb5" /></Relationships>
</file>