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fc31bd30a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Fyresdal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Fyresdal,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fffd5c0c33424e"/>
      <w:footerReference xmlns:r="http://schemas.openxmlformats.org/officeDocument/2006/relationships" w:type="default" r:id="R91391286a777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KOMMUNE   ·   Org.nr 939 772 766   ·   Klokkarhamaren 6   ·   3870 FYRESDAL   ·   Tlf. 35 06 71 00   ·   postmottak@fyresdal.kommune.no   ·   www.fyresdal.kommune.no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ffd5c0c33424e" /><Relationship Type="http://schemas.openxmlformats.org/officeDocument/2006/relationships/footer" Target="/word/footer1.xml" Id="R91391286a7774513" /></Relationships>
</file>