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a26c6af48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4db2602e4d7b420b"/>
      <w:footerReference xmlns:r="http://schemas.openxmlformats.org/officeDocument/2006/relationships" w:type="default" r:id="R99e24c00e19d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2602e4d7b420b" /><Relationship Type="http://schemas.openxmlformats.org/officeDocument/2006/relationships/footer" Target="/word/footer1.xml" Id="R99e24c00e19d4531" /></Relationships>
</file>