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29c5b9182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LABBEN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LABBEN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c26d19de94ead"/>
      <w:footerReference xmlns:r="http://schemas.openxmlformats.org/officeDocument/2006/relationships" w:type="default" r:id="R13774f2ea82b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c26d19de94ead" /><Relationship Type="http://schemas.openxmlformats.org/officeDocument/2006/relationships/footer" Target="/word/footer1.xml" Id="R13774f2ea82b4db0" /></Relationships>
</file>