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5268cd1d0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41c79c207fbc4ed9"/>
      <w:footerReference xmlns:r="http://schemas.openxmlformats.org/officeDocument/2006/relationships" w:type="default" r:id="R67cb3d25693d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79c207fbc4ed9" /><Relationship Type="http://schemas.openxmlformats.org/officeDocument/2006/relationships/footer" Target="/word/footer1.xml" Id="R67cb3d25693d4b95" /></Relationships>
</file>