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e59518acc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Vevelstad,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VEVELSTAD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VEVELSTAD KOMMUNE</w:t>
      </w:r>
    </w:p>
    <w:sectPr>
      <w:headerReference xmlns:r="http://schemas.openxmlformats.org/officeDocument/2006/relationships" w:type="default" r:id="R77a49957d9374362"/>
      <w:footerReference xmlns:r="http://schemas.openxmlformats.org/officeDocument/2006/relationships" w:type="default" r:id="Rc0dc14fef009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49957d9374362" /><Relationship Type="http://schemas.openxmlformats.org/officeDocument/2006/relationships/footer" Target="/word/footer1.xml" Id="Rc0dc14fef009431a" /></Relationships>
</file>