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8b8662832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8c3a8724f51d4a99"/>
      <w:footerReference xmlns:r="http://schemas.openxmlformats.org/officeDocument/2006/relationships" w:type="default" r:id="Rb3783b9b34b1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a8724f51d4a99" /><Relationship Type="http://schemas.openxmlformats.org/officeDocument/2006/relationships/footer" Target="/word/footer1.xml" Id="Rb3783b9b34b14fd5" /></Relationships>
</file>