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4d2edc24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2adad79d0c15485c"/>
      <w:footerReference xmlns:r="http://schemas.openxmlformats.org/officeDocument/2006/relationships" w:type="default" r:id="R263ba5d91940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ad79d0c15485c" /><Relationship Type="http://schemas.openxmlformats.org/officeDocument/2006/relationships/footer" Target="/word/footer1.xml" Id="R263ba5d919404249" /></Relationships>
</file>