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fcc4c29bb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HELGELAND AVD 143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698dd13045ee46c9"/>
      <w:footerReference xmlns:r="http://schemas.openxmlformats.org/officeDocument/2006/relationships" w:type="default" r:id="Rb7717eeededd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dd13045ee46c9" /><Relationship Type="http://schemas.openxmlformats.org/officeDocument/2006/relationships/footer" Target="/word/footer1.xml" Id="Rb7717eeededd4876" /></Relationships>
</file>