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ed76738e44c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NORDREISA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Storslett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Storslett,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NORDREISA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898e5a8d3d46c9"/>
      <w:footerReference xmlns:r="http://schemas.openxmlformats.org/officeDocument/2006/relationships" w:type="default" r:id="R82621428ff0d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98e5a8d3d46c9" /><Relationship Type="http://schemas.openxmlformats.org/officeDocument/2006/relationships/footer" Target="/word/footer1.xml" Id="R82621428ff0d439e" /></Relationships>
</file>