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95113b825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FELLESFORLAGET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56dc902b84064aa3"/>
      <w:footerReference xmlns:r="http://schemas.openxmlformats.org/officeDocument/2006/relationships" w:type="default" r:id="R9842a39b76dd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c902b84064aa3" /><Relationship Type="http://schemas.openxmlformats.org/officeDocument/2006/relationships/footer" Target="/word/footer1.xml" Id="R9842a39b76dd43ad" /></Relationships>
</file>