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b100df869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c6146313b41c7"/>
      <w:footerReference xmlns:r="http://schemas.openxmlformats.org/officeDocument/2006/relationships" w:type="default" r:id="R30156d73df8e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c6146313b41c7" /><Relationship Type="http://schemas.openxmlformats.org/officeDocument/2006/relationships/footer" Target="/word/footer1.xml" Id="R30156d73df8e4623" /></Relationships>
</file>