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6a101d47d949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NESODDEN KOMMUNE, org.nr 944 383 565,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Nesoddtangen,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NESODDEN KOMMUNE</w:t>
      </w:r>
    </w:p>
    <w:sectPr>
      <w:headerReference xmlns:r="http://schemas.openxmlformats.org/officeDocument/2006/relationships" w:type="default" r:id="R376875c966fc491e"/>
      <w:footerReference xmlns:r="http://schemas.openxmlformats.org/officeDocument/2006/relationships" w:type="default" r:id="R3af5eed4d4e046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NESODDEN KOMMUNE   ·   Org.nr 944 383 565   ·   Kongleveien 2   ·   1452 NESODDTANGEN   ·   Tlf. 66 96 43 00   ·   postmottak@nesodden.kommune.no   ·   www.nesodden.kommune.no/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NESODDEN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6875c966fc491e" /><Relationship Type="http://schemas.openxmlformats.org/officeDocument/2006/relationships/footer" Target="/word/footer1.xml" Id="R3af5eed4d4e0462c" /></Relationships>
</file>