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6c9bc0d0748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SKIEN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SKIEN REGNSKAPSKONTOR AS</w:t>
      </w:r>
    </w:p>
    <w:sectPr>
      <w:headerReference xmlns:r="http://schemas.openxmlformats.org/officeDocument/2006/relationships" w:type="default" r:id="R3bd3bf1c909b415e"/>
      <w:footerReference xmlns:r="http://schemas.openxmlformats.org/officeDocument/2006/relationships" w:type="default" r:id="Reee7afb0f213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REGNSKAPSKONTOR AS   ·   Org.nr 944 886 923   ·   Gunnar Knudsens veg 108   ·   3712 SKIEN   ·   Tlf. 35 91 51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3bf1c909b415e" /><Relationship Type="http://schemas.openxmlformats.org/officeDocument/2006/relationships/footer" Target="/word/footer1.xml" Id="Reee7afb0f2134c47" /></Relationships>
</file>