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dbb30267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73b5b3d3bec145b0"/>
      <w:footerReference xmlns:r="http://schemas.openxmlformats.org/officeDocument/2006/relationships" w:type="default" r:id="R284af86bc396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b3d3bec145b0" /><Relationship Type="http://schemas.openxmlformats.org/officeDocument/2006/relationships/footer" Target="/word/footer1.xml" Id="R284af86bc3964199" /></Relationships>
</file>