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710189aa4242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SUBSTANTIA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SUBSTANTIA AS</w:t>
      </w:r>
    </w:p>
    <w:sectPr>
      <w:headerReference xmlns:r="http://schemas.openxmlformats.org/officeDocument/2006/relationships" w:type="default" r:id="Rc68e527d7ac146fa"/>
      <w:footerReference xmlns:r="http://schemas.openxmlformats.org/officeDocument/2006/relationships" w:type="default" r:id="Rb3755cbd65ab43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SUBSTANTIA AS   ·   Org.nr 944 941 606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SUBSTANTIA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8e527d7ac146fa" /><Relationship Type="http://schemas.openxmlformats.org/officeDocument/2006/relationships/footer" Target="/word/footer1.xml" Id="Rb3755cbd65ab4351" /></Relationships>
</file>