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3d88b38b85439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Sunndalsøra,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SUNNDAL NÆRINGSSELSKAP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SUNNDAL NÆRINGSSELSKAP AS</w:t>
      </w:r>
    </w:p>
    <w:sectPr>
      <w:headerReference xmlns:r="http://schemas.openxmlformats.org/officeDocument/2006/relationships" w:type="default" r:id="R264dee5adad74cab"/>
      <w:footerReference xmlns:r="http://schemas.openxmlformats.org/officeDocument/2006/relationships" w:type="default" r:id="R48d793d45f4b48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SUNNDAL NÆRINGSSELSKAP AS   ·   Org.nr 945 526 270   ·   Auragata 3   ·   6600 SUNNDALSØRA   ·   Tlf. 71 68 99 70   ·   post@suns.no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SUNNDAL NÆRINGSSELSKAP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4dee5adad74cab" /><Relationship Type="http://schemas.openxmlformats.org/officeDocument/2006/relationships/footer" Target="/word/footer1.xml" Id="R48d793d45f4b48b6" /></Relationships>
</file>