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5ff54d278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1a71430c3b5a4ba0"/>
      <w:footerReference xmlns:r="http://schemas.openxmlformats.org/officeDocument/2006/relationships" w:type="default" r:id="R835d156df90d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1430c3b5a4ba0" /><Relationship Type="http://schemas.openxmlformats.org/officeDocument/2006/relationships/footer" Target="/word/footer1.xml" Id="R835d156df90d4123" /></Relationships>
</file>