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722b63082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3714b4468de24cea"/>
      <w:footerReference xmlns:r="http://schemas.openxmlformats.org/officeDocument/2006/relationships" w:type="default" r:id="R794be0ebcd97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4b4468de24cea" /><Relationship Type="http://schemas.openxmlformats.org/officeDocument/2006/relationships/footer" Target="/word/footer1.xml" Id="R794be0ebcd974645" /></Relationships>
</file>