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76327646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faaac76c03cc47e6"/>
      <w:footerReference xmlns:r="http://schemas.openxmlformats.org/officeDocument/2006/relationships" w:type="default" r:id="R50969cc2effa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ac76c03cc47e6" /><Relationship Type="http://schemas.openxmlformats.org/officeDocument/2006/relationships/footer" Target="/word/footer1.xml" Id="R50969cc2effa468e" /></Relationships>
</file>