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2cedc0c7b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BAHREBRA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BAHREBRA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092ba8ee04e11"/>
      <w:footerReference xmlns:r="http://schemas.openxmlformats.org/officeDocument/2006/relationships" w:type="default" r:id="Rb94ffdad6a2b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092ba8ee04e11" /><Relationship Type="http://schemas.openxmlformats.org/officeDocument/2006/relationships/footer" Target="/word/footer1.xml" Id="Rb94ffdad6a2b48d3" /></Relationships>
</file>