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227f23439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SPITERSNUTEN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5c229cf67ad24072"/>
      <w:footerReference xmlns:r="http://schemas.openxmlformats.org/officeDocument/2006/relationships" w:type="default" r:id="R227d70e2dcb8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29cf67ad24072" /><Relationship Type="http://schemas.openxmlformats.org/officeDocument/2006/relationships/footer" Target="/word/footer1.xml" Id="R227d70e2dcb84dc2" /></Relationships>
</file>