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8a05d8588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2ecfd582ad2a415d"/>
      <w:footerReference xmlns:r="http://schemas.openxmlformats.org/officeDocument/2006/relationships" w:type="default" r:id="Rc7b4c022f559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fd582ad2a415d" /><Relationship Type="http://schemas.openxmlformats.org/officeDocument/2006/relationships/footer" Target="/word/footer1.xml" Id="Rc7b4c022f55946e5" /></Relationships>
</file>