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e1600f816e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afaf32e6a45c3"/>
      <w:footerReference xmlns:r="http://schemas.openxmlformats.org/officeDocument/2006/relationships" w:type="default" r:id="R8e8664e05750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afaf32e6a45c3" /><Relationship Type="http://schemas.openxmlformats.org/officeDocument/2006/relationships/footer" Target="/word/footer1.xml" Id="R8e8664e057504f94" /></Relationships>
</file>