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bf1333f3e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0a5f9dcc421e415e"/>
      <w:footerReference xmlns:r="http://schemas.openxmlformats.org/officeDocument/2006/relationships" w:type="default" r:id="Rb92cb45dbe81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f9dcc421e415e" /><Relationship Type="http://schemas.openxmlformats.org/officeDocument/2006/relationships/footer" Target="/word/footer1.xml" Id="Rb92cb45dbe81480c" /></Relationships>
</file>